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D86FCD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 31.Mai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D86FCD" w:rsidRDefault="00D86FCD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Krankheiten mit Öl behandeln in Aromalampe </w:t>
      </w:r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t>Angst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Je 2-3 Tropfen Blutorangen, Rosenholz und Weihrauch ÖL</w:t>
      </w:r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t>Atmung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Je 3 Tropfen Thymian, Lärche, Zirbelkiefer und Zeder ÖL</w:t>
      </w:r>
    </w:p>
    <w:p w:rsidR="00D86FCD" w:rsidRDefault="00D86FCD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428750" cy="1905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lampen023_b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Depressionen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 xml:space="preserve">Je 2-3 Tropfen Bergmotten, Rosengeranien und </w:t>
      </w:r>
      <w:proofErr w:type="spellStart"/>
      <w:r>
        <w:rPr>
          <w:sz w:val="36"/>
          <w:szCs w:val="36"/>
        </w:rPr>
        <w:t>Pettigrain</w:t>
      </w:r>
      <w:proofErr w:type="spellEnd"/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t>Erkältung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Je 3 Tropfen Eukalyptus, Fichtennadel und Weisstannen Öl</w:t>
      </w:r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Insektenschutz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 xml:space="preserve">Je 3 Tropfen Geranium, Nelken und </w:t>
      </w:r>
      <w:proofErr w:type="spellStart"/>
      <w:r>
        <w:rPr>
          <w:sz w:val="36"/>
          <w:szCs w:val="36"/>
        </w:rPr>
        <w:t>Teebaum</w:t>
      </w:r>
      <w:proofErr w:type="spellEnd"/>
      <w:r>
        <w:rPr>
          <w:sz w:val="36"/>
          <w:szCs w:val="36"/>
        </w:rPr>
        <w:t xml:space="preserve"> Öl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Oder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3-4 Tropfen Bergmotte, Limette und Lemon Gras</w:t>
      </w:r>
    </w:p>
    <w:p w:rsidR="00D86FCD" w:rsidRDefault="00D86FC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Konzentration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 xml:space="preserve"> Je 3 Tropfen Eukalyptus, Zitrone und Latschenkiefer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Oder</w:t>
      </w:r>
    </w:p>
    <w:p w:rsid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Je 3 Tropfen Eisenkraut, Rosmarie und Basilikum</w:t>
      </w:r>
    </w:p>
    <w:p w:rsidR="00CB31DE" w:rsidRDefault="00CB31DE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638425" cy="17335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CD" w:rsidRDefault="00D86FCD">
      <w:pPr>
        <w:rPr>
          <w:sz w:val="36"/>
          <w:szCs w:val="36"/>
        </w:rPr>
      </w:pPr>
      <w:bookmarkStart w:id="0" w:name="_GoBack"/>
      <w:bookmarkEnd w:id="0"/>
    </w:p>
    <w:p w:rsidR="00D86FCD" w:rsidRPr="00D86FCD" w:rsidRDefault="00D86FCD">
      <w:pPr>
        <w:rPr>
          <w:sz w:val="36"/>
          <w:szCs w:val="36"/>
        </w:rPr>
      </w:pPr>
      <w:r>
        <w:rPr>
          <w:sz w:val="36"/>
          <w:szCs w:val="36"/>
        </w:rPr>
        <w:t>Auch besteht die Möglichkeit dies zu Verräuchern.</w:t>
      </w:r>
    </w:p>
    <w:p w:rsidR="00D86FCD" w:rsidRPr="00D86FCD" w:rsidRDefault="00D86FCD">
      <w:pPr>
        <w:rPr>
          <w:sz w:val="36"/>
          <w:szCs w:val="36"/>
        </w:rPr>
      </w:pPr>
    </w:p>
    <w:p w:rsidR="00D86FCD" w:rsidRPr="00D86FCD" w:rsidRDefault="00D86FCD">
      <w:pPr>
        <w:rPr>
          <w:b/>
          <w:sz w:val="36"/>
          <w:szCs w:val="36"/>
        </w:rPr>
      </w:pPr>
    </w:p>
    <w:p w:rsidR="00D86FCD" w:rsidRPr="00D86FCD" w:rsidRDefault="00D86FCD">
      <w:pPr>
        <w:rPr>
          <w:b/>
          <w:sz w:val="36"/>
          <w:szCs w:val="36"/>
        </w:rPr>
      </w:pPr>
    </w:p>
    <w:sectPr w:rsidR="00D86FCD" w:rsidRPr="00D86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D"/>
    <w:rsid w:val="00146641"/>
    <w:rsid w:val="00CB31DE"/>
    <w:rsid w:val="00D86FCD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2014-06-08T06:53:00Z</dcterms:created>
  <dcterms:modified xsi:type="dcterms:W3CDTF">2014-06-08T07:06:00Z</dcterms:modified>
</cp:coreProperties>
</file>